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68" w:rsidRDefault="00F04824">
      <w:pPr>
        <w:tabs>
          <w:tab w:val="left" w:pos="567"/>
          <w:tab w:val="left" w:pos="850"/>
          <w:tab w:val="center" w:pos="5102"/>
          <w:tab w:val="right" w:pos="10205"/>
        </w:tabs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Mathematik – Stochastik – Kombinatorik/Wahrscheinlichkeit</w:t>
      </w:r>
      <w:r>
        <w:rPr>
          <w:b/>
          <w:sz w:val="20"/>
          <w:szCs w:val="20"/>
        </w:rPr>
        <w:tab/>
        <w:t>N.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Micus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OvM</w:t>
      </w:r>
      <w:proofErr w:type="spellEnd"/>
      <w:r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DATE \@ "dd'.'MM'.'yyyy" </w:instrText>
      </w:r>
      <w:r>
        <w:rPr>
          <w:b/>
          <w:sz w:val="20"/>
          <w:szCs w:val="20"/>
        </w:rPr>
        <w:fldChar w:fldCharType="separate"/>
      </w:r>
      <w:r w:rsidR="00BC0A32">
        <w:rPr>
          <w:b/>
          <w:noProof/>
          <w:sz w:val="20"/>
          <w:szCs w:val="20"/>
        </w:rPr>
        <w:t>28.01.2011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FILENAME </w:instrText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AB-</w:t>
      </w:r>
      <w:proofErr w:type="spellStart"/>
      <w:r>
        <w:rPr>
          <w:b/>
          <w:sz w:val="20"/>
          <w:szCs w:val="20"/>
        </w:rPr>
        <w:t>wahrscheinlichkeit.sxw</w:t>
      </w:r>
      <w:proofErr w:type="spellEnd"/>
      <w:r>
        <w:rPr>
          <w:b/>
          <w:sz w:val="20"/>
          <w:szCs w:val="20"/>
        </w:rPr>
        <w:fldChar w:fldCharType="end"/>
      </w:r>
    </w:p>
    <w:p w:rsidR="00932468" w:rsidRDefault="00F04824">
      <w:pPr>
        <w:tabs>
          <w:tab w:val="left" w:pos="567"/>
          <w:tab w:val="left" w:pos="850"/>
          <w:tab w:val="center" w:pos="5102"/>
          <w:tab w:val="right" w:pos="10205"/>
        </w:tabs>
        <w:rPr>
          <w:b/>
        </w:rPr>
      </w:pPr>
      <w:r>
        <w:rPr>
          <w:b/>
        </w:rPr>
        <w:t>Beispiele und Aufgaben</w:t>
      </w:r>
    </w:p>
    <w:p w:rsidR="00932468" w:rsidRDefault="00932468"/>
    <w:p w:rsidR="00932468" w:rsidRDefault="00F04824">
      <w:pPr>
        <w:tabs>
          <w:tab w:val="left" w:pos="567"/>
          <w:tab w:val="left" w:pos="850"/>
          <w:tab w:val="center" w:pos="5102"/>
          <w:tab w:val="right" w:pos="10205"/>
        </w:tabs>
        <w:rPr>
          <w:u w:val="single"/>
        </w:rPr>
      </w:pPr>
      <w:r>
        <w:rPr>
          <w:u w:val="single"/>
        </w:rPr>
        <w:t>Inhaltliche Einordnung:</w:t>
      </w:r>
    </w:p>
    <w:p w:rsidR="00932468" w:rsidRDefault="00F04824">
      <w:pPr>
        <w:tabs>
          <w:tab w:val="left" w:pos="567"/>
          <w:tab w:val="left" w:pos="850"/>
          <w:tab w:val="center" w:pos="5102"/>
          <w:tab w:val="right" w:pos="10205"/>
        </w:tabs>
      </w:pPr>
      <w:r>
        <w:rPr>
          <w:i/>
        </w:rPr>
        <w:t>klassische Definition der Wahrscheinlichkeit</w:t>
      </w:r>
      <w:r>
        <w:t>;</w:t>
      </w:r>
      <w:r>
        <w:tab/>
      </w:r>
      <w:r>
        <w:tab/>
        <w:t>p(A) 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Anza</m:t>
            </m:r>
            <m:r>
              <w:rPr>
                <w:rFonts w:ascii="Cambria Math" w:hAnsi="Cambria Math"/>
              </w:rPr>
              <m:t>h</m:t>
            </m:r>
            <m:r>
              <w:rPr>
                <w:rFonts w:ascii="Cambria Math" w:hAnsi="Cambria Math"/>
              </w:rPr>
              <m:t>lderf</m:t>
            </m:r>
            <m:r>
              <w:rPr>
                <w:rFonts w:ascii="Cambria Math" w:hAnsi="Cambria Math"/>
              </w:rPr>
              <m:t>ü</m:t>
            </m:r>
            <m:r>
              <w:rPr>
                <w:rFonts w:ascii="Cambria Math" w:hAnsi="Cambria Math"/>
              </w:rPr>
              <m:t>rAg</m:t>
            </m:r>
            <m:r>
              <w:rPr>
                <w:rFonts w:ascii="Cambria Math" w:hAnsi="Cambria Math"/>
              </w:rPr>
              <m:t>ü</m:t>
            </m:r>
            <m:r>
              <w:rPr>
                <w:rFonts w:ascii="Cambria Math" w:hAnsi="Cambria Math"/>
              </w:rPr>
              <m:t>nstigenF</m:t>
            </m:r>
            <m:r>
              <w:rPr>
                <w:rFonts w:ascii="Cambria Math" w:hAnsi="Cambria Math"/>
              </w:rPr>
              <m:t>ä</m:t>
            </m:r>
            <m:r>
              <w:rPr>
                <w:rFonts w:ascii="Cambria Math" w:hAnsi="Cambria Math"/>
              </w:rPr>
              <m:t>lle</m:t>
            </m:r>
          </m:num>
          <m:den>
            <m:r>
              <w:rPr>
                <w:rFonts w:ascii="Cambria Math" w:hAnsi="Cambria Math"/>
              </w:rPr>
              <m:t>Anza</m:t>
            </m:r>
            <m:r>
              <w:rPr>
                <w:rFonts w:ascii="Cambria Math" w:hAnsi="Cambria Math"/>
              </w:rPr>
              <m:t>h</m:t>
            </m:r>
            <m:r>
              <w:rPr>
                <w:rFonts w:ascii="Cambria Math" w:hAnsi="Cambria Math"/>
              </w:rPr>
              <m:t>lallerm</m:t>
            </m:r>
            <m:r>
              <w:rPr>
                <w:rFonts w:ascii="Cambria Math" w:hAnsi="Cambria Math"/>
              </w:rPr>
              <m:t>ö</m:t>
            </m:r>
            <m:r>
              <w:rPr>
                <w:rFonts w:ascii="Cambria Math" w:hAnsi="Cambria Math"/>
              </w:rPr>
              <m:t>glic</m:t>
            </m:r>
            <m:r>
              <w:rPr>
                <w:rFonts w:ascii="Cambria Math" w:hAnsi="Cambria Math"/>
              </w:rPr>
              <m:t>h</m:t>
            </m:r>
            <m:r>
              <w:rPr>
                <w:rFonts w:ascii="Cambria Math" w:hAnsi="Cambria Math"/>
              </w:rPr>
              <m:t>enF</m:t>
            </m:r>
            <m:r>
              <w:rPr>
                <w:rFonts w:ascii="Cambria Math" w:hAnsi="Cambria Math"/>
              </w:rPr>
              <m:t>ä</m:t>
            </m:r>
            <m:r>
              <w:rPr>
                <w:rFonts w:ascii="Cambria Math" w:hAnsi="Cambria Math"/>
              </w:rPr>
              <m:t>lle</m:t>
            </m:r>
          </m:den>
        </m:f>
      </m:oMath>
    </w:p>
    <w:p w:rsidR="00932468" w:rsidRDefault="00F04824">
      <w:pPr>
        <w:tabs>
          <w:tab w:val="left" w:pos="567"/>
          <w:tab w:val="left" w:pos="850"/>
          <w:tab w:val="center" w:pos="5102"/>
          <w:tab w:val="right" w:pos="10205"/>
        </w:tabs>
      </w:pPr>
      <w:r>
        <w:rPr>
          <w:i/>
        </w:rPr>
        <w:t>A</w:t>
      </w:r>
      <w:r>
        <w:t xml:space="preserve"> ist ein Ereignis, das sich aus einem Elementarereignis </w:t>
      </w:r>
      <w:r>
        <w:rPr>
          <w:rFonts w:ascii="Symbol" w:hAnsi="Symbol"/>
        </w:rPr>
        <w:t></w:t>
      </w:r>
      <w:r>
        <w:rPr>
          <w:rFonts w:ascii="Symbol" w:hAnsi="Symbol"/>
          <w:vertAlign w:val="subscript"/>
        </w:rPr>
        <w:t></w:t>
      </w:r>
      <w:r>
        <w:t xml:space="preserve"> </w:t>
      </w:r>
      <w:r>
        <w:t xml:space="preserve">aus einer Ereignismenge </w:t>
      </w:r>
      <w:r>
        <w:rPr>
          <w:rFonts w:ascii="Symbol" w:hAnsi="Symbol"/>
        </w:rPr>
        <w:t></w:t>
      </w:r>
      <w:r>
        <w:t xml:space="preserve"> oder mehreren di</w:t>
      </w:r>
      <w:r>
        <w:t>e</w:t>
      </w:r>
      <w:r>
        <w:t>ser Elementarereignissen zusammensetzt. Weiterhin treten alle Elementarereignisse mit der gleichen Wahrscheinlichkeit (die sogenannte Laplace-Wahrscheinlichkeit) auf.</w:t>
      </w:r>
    </w:p>
    <w:p w:rsidR="00932468" w:rsidRDefault="00F04824">
      <w:pPr>
        <w:tabs>
          <w:tab w:val="left" w:pos="567"/>
          <w:tab w:val="left" w:pos="850"/>
          <w:tab w:val="center" w:pos="5102"/>
          <w:tab w:val="right" w:pos="10205"/>
        </w:tabs>
      </w:pPr>
      <w:r>
        <w:t>Beispiel1: A: „Eine ungerade Zahl beim Würfel</w:t>
      </w:r>
      <w:r>
        <w:t xml:space="preserve">n“; </w:t>
      </w:r>
      <w:r>
        <w:rPr>
          <w:rFonts w:ascii="Symbol" w:hAnsi="Symbol"/>
        </w:rPr>
        <w:t></w:t>
      </w:r>
      <w:r>
        <w:rPr>
          <w:rFonts w:ascii="Symbol" w:hAnsi="Symbol"/>
        </w:rPr>
        <w:t></w:t>
      </w:r>
      <w:r>
        <w:rPr>
          <w:rFonts w:ascii="Symbol" w:hAnsi="Symbol"/>
        </w:rPr>
        <w:t></w:t>
      </w:r>
      <w:r>
        <w:rPr>
          <w:rFonts w:ascii="Symbol" w:hAnsi="Symbol"/>
        </w:rPr>
        <w:t></w:t>
      </w:r>
      <w:r>
        <w:rPr>
          <w:rFonts w:ascii="Symbol" w:hAnsi="Symbol"/>
        </w:rPr>
        <w:t></w:t>
      </w:r>
      <w:r>
        <w:rPr>
          <w:rFonts w:ascii="Symbol" w:hAnsi="Symbol"/>
        </w:rPr>
        <w:t></w:t>
      </w:r>
      <w:r>
        <w:rPr>
          <w:rFonts w:ascii="Symbol" w:hAnsi="Symbol"/>
        </w:rPr>
        <w:t></w:t>
      </w:r>
      <w:r>
        <w:rPr>
          <w:rFonts w:ascii="Symbol" w:hAnsi="Symbol"/>
        </w:rPr>
        <w:t></w:t>
      </w:r>
      <w:r>
        <w:rPr>
          <w:rFonts w:ascii="Symbol" w:hAnsi="Symbol"/>
        </w:rPr>
        <w:t></w:t>
      </w:r>
      <w:r>
        <w:rPr>
          <w:rFonts w:ascii="Symbol" w:hAnsi="Symbol"/>
        </w:rPr>
        <w:t></w:t>
      </w:r>
      <w:r>
        <w:rPr>
          <w:rFonts w:ascii="Symbol" w:hAnsi="Symbol"/>
        </w:rPr>
        <w:t></w:t>
      </w:r>
      <w:r>
        <w:rPr>
          <w:rFonts w:ascii="Symbol" w:hAnsi="Symbol"/>
        </w:rPr>
        <w:t></w:t>
      </w:r>
      <w:r>
        <w:rPr>
          <w:rFonts w:ascii="Symbol" w:hAnsi="Symbol"/>
        </w:rPr>
        <w:t></w:t>
      </w:r>
      <w:r>
        <w:rPr>
          <w:rFonts w:ascii="Symbol" w:hAnsi="Symbol"/>
        </w:rPr>
        <w:t></w:t>
      </w:r>
      <w:r>
        <w:rPr>
          <w:rFonts w:ascii="Symbol" w:hAnsi="Symbol"/>
        </w:rPr>
        <w:t>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</w:t>
      </w:r>
      <w:r>
        <w:rPr>
          <w:rFonts w:ascii="Symbol" w:hAnsi="Symbol"/>
        </w:rPr>
        <w:t></w:t>
      </w:r>
      <w:r>
        <w:rPr>
          <w:rFonts w:ascii="Symbol" w:hAnsi="Symbol"/>
        </w:rPr>
        <w:t></w:t>
      </w:r>
      <w:r>
        <w:rPr>
          <w:rFonts w:ascii="Symbol" w:hAnsi="Symbol"/>
        </w:rPr>
        <w:t></w:t>
      </w:r>
      <w:r>
        <w:rPr>
          <w:rFonts w:ascii="Symbol" w:hAnsi="Symbol"/>
        </w:rPr>
        <w:t></w:t>
      </w:r>
      <w:r>
        <w:rPr>
          <w:rFonts w:ascii="Symbol" w:hAnsi="Symbol"/>
        </w:rPr>
        <w:t></w:t>
      </w:r>
      <w:r>
        <w:rPr>
          <w:rFonts w:ascii="Symbol" w:hAnsi="Symbol"/>
        </w:rPr>
        <w:t></w:t>
      </w:r>
      <w:r>
        <w:rPr>
          <w:rFonts w:ascii="Symbol" w:hAnsi="Symbol"/>
        </w:rPr>
        <w:t></w:t>
      </w:r>
      <w:r>
        <w:rPr>
          <w:rFonts w:ascii="Symbol" w:hAnsi="Symbol"/>
        </w:rPr>
        <w:t></w:t>
      </w:r>
      <w:r>
        <w:t xml:space="preserve">  p(</w:t>
      </w:r>
      <w:r>
        <w:rPr>
          <w:rFonts w:ascii="Symbol" w:hAnsi="Symbol"/>
        </w:rPr>
        <w:t></w:t>
      </w:r>
      <w:r>
        <w:rPr>
          <w:rFonts w:ascii="Symbol" w:hAnsi="Symbol"/>
          <w:vertAlign w:val="subscript"/>
        </w:rPr>
        <w:t></w:t>
      </w:r>
      <w:r>
        <w:t>)</w:t>
      </w:r>
      <w:r>
        <w:rPr>
          <w:rFonts w:ascii="Symbol" w:hAnsi="Symbol"/>
        </w:rPr>
        <w:t></w:t>
      </w:r>
      <w:r>
        <w:rPr>
          <w:rFonts w:ascii="Symbol" w:hAnsi="Symbol"/>
          <w:vertAlign w:val="superscript"/>
        </w:rPr>
        <w:t></w:t>
      </w:r>
      <w:r>
        <w:rPr>
          <w:rFonts w:ascii="Symbol" w:hAnsi="Symbol"/>
        </w:rPr>
        <w:t></w:t>
      </w:r>
      <w:r>
        <w:rPr>
          <w:rFonts w:ascii="Symbol" w:hAnsi="Symbol"/>
          <w:vertAlign w:val="subscript"/>
        </w:rPr>
        <w:t>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Times New Roman" w:hAnsi="Times New Roman"/>
        </w:rPr>
        <w:t>p</w:t>
      </w:r>
      <w:r>
        <w:rPr>
          <w:rFonts w:ascii="Symbol" w:hAnsi="Symbol"/>
        </w:rPr>
        <w:t></w:t>
      </w:r>
      <w:r>
        <w:rPr>
          <w:rFonts w:ascii="Symbol" w:hAnsi="Symbol"/>
        </w:rPr>
        <w:t></w:t>
      </w:r>
      <w:r>
        <w:rPr>
          <w:rFonts w:ascii="Symbol" w:hAnsi="Symbol"/>
        </w:rPr>
        <w:t>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rPr>
          <w:rFonts w:ascii="Symbol" w:hAnsi="Symbol"/>
          <w:vertAlign w:val="superscript"/>
        </w:rPr>
        <w:t></w:t>
      </w:r>
      <w:r>
        <w:rPr>
          <w:rFonts w:ascii="Symbol" w:hAnsi="Symbol"/>
        </w:rPr>
        <w:t></w:t>
      </w:r>
      <w:r>
        <w:rPr>
          <w:rFonts w:ascii="Symbol" w:hAnsi="Symbol"/>
          <w:vertAlign w:val="subscript"/>
        </w:rPr>
        <w:t></w:t>
      </w:r>
    </w:p>
    <w:p w:rsidR="00932468" w:rsidRDefault="00F04824">
      <w:pPr>
        <w:tabs>
          <w:tab w:val="left" w:pos="567"/>
          <w:tab w:val="left" w:pos="850"/>
          <w:tab w:val="center" w:pos="5102"/>
          <w:tab w:val="right" w:pos="10205"/>
        </w:tabs>
      </w:pPr>
      <w:r>
        <w:t xml:space="preserve">Beispiel2: B: „Augensumme 10“; </w:t>
      </w:r>
      <w:r>
        <w:tab/>
      </w:r>
      <w:r>
        <w:rPr>
          <w:rFonts w:ascii="Symbol" w:hAnsi="Symbol"/>
        </w:rPr>
        <w:t></w:t>
      </w:r>
      <w:r>
        <w:rPr>
          <w:rFonts w:ascii="Symbol" w:hAnsi="Symbol"/>
        </w:rPr>
        <w:t></w:t>
      </w:r>
      <w:r>
        <w:rPr>
          <w:rFonts w:ascii="Symbol" w:hAnsi="Symbol"/>
        </w:rPr>
        <w:t></w:t>
      </w:r>
      <w:r>
        <w:rPr>
          <w:rFonts w:ascii="Symbol" w:hAnsi="Symbol"/>
        </w:rPr>
        <w:t></w:t>
      </w:r>
      <w:r>
        <w:rPr>
          <w:rFonts w:ascii="Symbol" w:hAnsi="Symbol"/>
        </w:rPr>
        <w:t></w:t>
      </w:r>
      <w:r>
        <w:rPr>
          <w:rFonts w:ascii="Symbol" w:hAnsi="Symbol"/>
        </w:rPr>
        <w:t></w:t>
      </w:r>
      <w:r>
        <w:rPr>
          <w:rFonts w:ascii="Symbol" w:hAnsi="Symbol"/>
        </w:rPr>
        <w:t></w:t>
      </w:r>
      <w:r>
        <w:rPr>
          <w:rFonts w:ascii="Symbol" w:hAnsi="Symbol"/>
        </w:rPr>
        <w:t></w:t>
      </w:r>
      <w:r>
        <w:rPr>
          <w:rFonts w:ascii="Symbol" w:hAnsi="Symbol"/>
        </w:rPr>
        <w:t></w:t>
      </w:r>
      <w:r>
        <w:rPr>
          <w:rFonts w:ascii="Symbol" w:hAnsi="Symbol"/>
        </w:rPr>
        <w:t></w:t>
      </w:r>
      <w:r>
        <w:rPr>
          <w:rFonts w:ascii="Symbol" w:hAnsi="Symbol"/>
        </w:rPr>
        <w:t></w:t>
      </w:r>
      <w:r>
        <w:rPr>
          <w:rFonts w:ascii="Symbol" w:hAnsi="Symbol"/>
        </w:rPr>
        <w:t></w:t>
      </w:r>
      <w:r>
        <w:rPr>
          <w:rFonts w:ascii="Symbol" w:hAnsi="Symbol"/>
        </w:rPr>
        <w:t></w:t>
      </w:r>
      <w:r>
        <w:rPr>
          <w:rFonts w:ascii="Symbol" w:hAnsi="Symbol"/>
        </w:rPr>
        <w:t></w:t>
      </w:r>
      <w:r>
        <w:rPr>
          <w:rFonts w:ascii="Symbol" w:hAnsi="Symbol"/>
        </w:rPr>
        <w:t></w:t>
      </w:r>
      <w:r>
        <w:rPr>
          <w:rFonts w:ascii="Symbol" w:hAnsi="Symbol"/>
        </w:rPr>
        <w:t></w:t>
      </w:r>
      <w:r>
        <w:rPr>
          <w:rFonts w:ascii="Symbol" w:hAnsi="Symbol"/>
        </w:rPr>
        <w:t></w:t>
      </w:r>
      <w:r>
        <w:rPr>
          <w:rFonts w:ascii="Symbol" w:hAnsi="Symbol"/>
        </w:rPr>
        <w:t></w:t>
      </w:r>
      <w:r>
        <w:rPr>
          <w:rFonts w:ascii="Symbol" w:hAnsi="Symbol"/>
        </w:rPr>
        <w:t></w:t>
      </w:r>
      <w:r>
        <w:rPr>
          <w:rFonts w:ascii="Symbol" w:hAnsi="Symbol"/>
        </w:rPr>
        <w:t></w:t>
      </w:r>
      <w:r>
        <w:rPr>
          <w:rFonts w:ascii="Symbol" w:hAnsi="Symbol"/>
        </w:rPr>
        <w:t>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</w:t>
      </w:r>
      <w:r>
        <w:rPr>
          <w:rFonts w:ascii="Symbol" w:hAnsi="Symbol"/>
        </w:rPr>
        <w:t></w:t>
      </w:r>
      <w:r>
        <w:rPr>
          <w:rFonts w:ascii="Symbol" w:hAnsi="Symbol"/>
        </w:rPr>
        <w:t></w:t>
      </w:r>
      <w:r>
        <w:rPr>
          <w:rFonts w:ascii="Symbol" w:hAnsi="Symbol"/>
        </w:rPr>
        <w:t></w:t>
      </w:r>
      <w:r>
        <w:rPr>
          <w:rFonts w:ascii="Symbol" w:hAnsi="Symbol"/>
        </w:rPr>
        <w:t></w:t>
      </w:r>
      <w:r>
        <w:rPr>
          <w:rFonts w:ascii="Symbol" w:hAnsi="Symbol"/>
        </w:rPr>
        <w:t></w:t>
      </w:r>
      <w:r>
        <w:rPr>
          <w:rFonts w:ascii="Symbol" w:hAnsi="Symbol"/>
        </w:rPr>
        <w:t>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</w:t>
      </w:r>
      <w:r>
        <w:rPr>
          <w:rFonts w:ascii="Symbol" w:hAnsi="Symbol"/>
        </w:rPr>
        <w:t></w:t>
      </w:r>
      <w:r>
        <w:rPr>
          <w:rFonts w:ascii="Symbol" w:hAnsi="Symbol"/>
        </w:rPr>
        <w:t></w:t>
      </w:r>
      <w:r>
        <w:rPr>
          <w:rFonts w:ascii="Symbol" w:hAnsi="Symbol"/>
        </w:rPr>
        <w:t></w:t>
      </w:r>
      <w:r>
        <w:rPr>
          <w:rFonts w:ascii="Symbol" w:hAnsi="Symbol"/>
        </w:rPr>
        <w:t></w:t>
      </w:r>
      <w:r>
        <w:rPr>
          <w:rFonts w:ascii="Symbol" w:hAnsi="Symbol"/>
        </w:rPr>
        <w:t></w:t>
      </w:r>
      <w:r>
        <w:rPr>
          <w:rFonts w:ascii="Symbol" w:hAnsi="Symbol"/>
        </w:rPr>
        <w:t></w:t>
      </w:r>
      <w:r>
        <w:rPr>
          <w:rFonts w:ascii="Symbol" w:hAnsi="Symbol"/>
        </w:rPr>
        <w:t></w:t>
      </w:r>
      <w:r>
        <w:rPr>
          <w:rFonts w:ascii="Symbol" w:hAnsi="Symbol"/>
        </w:rPr>
        <w:t></w:t>
      </w:r>
      <w:r>
        <w:rPr>
          <w:rFonts w:ascii="Symbol" w:hAnsi="Symbol"/>
        </w:rPr>
        <w:t></w:t>
      </w:r>
      <w:r>
        <w:rPr>
          <w:rFonts w:ascii="Symbol" w:hAnsi="Symbol"/>
        </w:rPr>
        <w:t></w:t>
      </w:r>
      <w:r>
        <w:rPr>
          <w:rFonts w:ascii="Symbol" w:hAnsi="Symbol"/>
        </w:rPr>
        <w:t></w:t>
      </w:r>
      <w:r>
        <w:rPr>
          <w:rFonts w:ascii="Symbol" w:hAnsi="Symbol"/>
        </w:rPr>
        <w:t></w:t>
      </w:r>
      <w:r>
        <w:rPr>
          <w:rFonts w:ascii="Symbol" w:hAnsi="Symbol"/>
        </w:rPr>
        <w:t></w:t>
      </w:r>
      <w:r>
        <w:rPr>
          <w:rFonts w:ascii="Symbol" w:hAnsi="Symbol"/>
        </w:rPr>
        <w:t></w:t>
      </w:r>
      <w:r>
        <w:rPr>
          <w:rFonts w:ascii="Symbol" w:hAnsi="Symbol"/>
        </w:rPr>
        <w:t></w:t>
      </w:r>
      <w:r>
        <w:rPr>
          <w:rFonts w:ascii="Symbol" w:hAnsi="Symbol"/>
        </w:rPr>
        <w:t></w:t>
      </w:r>
      <w:r>
        <w:rPr>
          <w:rFonts w:ascii="Symbol" w:hAnsi="Symbol"/>
        </w:rPr>
        <w:t></w:t>
      </w:r>
      <w:r>
        <w:rPr>
          <w:rFonts w:ascii="Symbol" w:hAnsi="Symbol"/>
        </w:rPr>
        <w:t>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</w:t>
      </w:r>
      <w:r>
        <w:rPr>
          <w:rFonts w:ascii="Symbol" w:hAnsi="Symbol"/>
        </w:rPr>
        <w:t></w:t>
      </w:r>
      <w:r>
        <w:rPr>
          <w:rFonts w:ascii="Symbol" w:hAnsi="Symbol"/>
        </w:rPr>
        <w:t></w:t>
      </w:r>
      <w:r>
        <w:rPr>
          <w:rFonts w:ascii="Symbol" w:hAnsi="Symbol"/>
        </w:rPr>
        <w:t></w:t>
      </w:r>
      <w:r>
        <w:rPr>
          <w:rFonts w:ascii="Symbol" w:hAnsi="Symbol"/>
        </w:rPr>
        <w:t></w:t>
      </w:r>
      <w:r>
        <w:rPr>
          <w:rFonts w:ascii="Symbol" w:hAnsi="Symbol"/>
        </w:rPr>
        <w:t></w:t>
      </w:r>
      <w:r>
        <w:rPr>
          <w:rFonts w:ascii="Symbol" w:hAnsi="Symbol"/>
        </w:rPr>
        <w:t></w:t>
      </w:r>
      <w:r>
        <w:rPr>
          <w:rFonts w:ascii="Symbol" w:hAnsi="Symbol"/>
        </w:rPr>
        <w:t></w:t>
      </w:r>
      <w:r>
        <w:rPr>
          <w:rFonts w:ascii="Symbol" w:hAnsi="Symbol"/>
        </w:rPr>
        <w:t></w:t>
      </w:r>
      <w:r>
        <w:rPr>
          <w:rFonts w:ascii="Symbol" w:hAnsi="Symbol"/>
        </w:rPr>
        <w:t></w:t>
      </w:r>
      <w:r>
        <w:rPr>
          <w:rFonts w:ascii="Symbol" w:hAnsi="Symbol"/>
        </w:rPr>
        <w:t></w:t>
      </w:r>
      <w:r>
        <w:rPr>
          <w:rFonts w:ascii="Symbol" w:hAnsi="Symbol"/>
        </w:rPr>
        <w:t></w:t>
      </w:r>
      <w:r>
        <w:rPr>
          <w:rFonts w:ascii="Symbol" w:hAnsi="Symbol"/>
        </w:rPr>
        <w:t></w:t>
      </w:r>
      <w:r>
        <w:rPr>
          <w:rFonts w:ascii="Symbol" w:hAnsi="Symbol"/>
        </w:rPr>
        <w:t></w:t>
      </w:r>
      <w:r>
        <w:rPr>
          <w:rFonts w:ascii="Symbol" w:hAnsi="Symbol"/>
        </w:rPr>
        <w:t></w:t>
      </w:r>
      <w:r>
        <w:rPr>
          <w:rFonts w:ascii="Symbol" w:hAnsi="Symbol"/>
        </w:rPr>
        <w:t></w:t>
      </w:r>
      <w:r>
        <w:rPr>
          <w:rFonts w:ascii="Symbol" w:hAnsi="Symbol"/>
        </w:rPr>
        <w:t></w:t>
      </w:r>
      <w:r>
        <w:rPr>
          <w:rFonts w:ascii="Symbol" w:hAnsi="Symbol"/>
        </w:rPr>
        <w:t></w:t>
      </w:r>
      <w:r>
        <w:rPr>
          <w:rFonts w:ascii="Symbol" w:hAnsi="Symbol"/>
        </w:rPr>
        <w:t></w:t>
      </w:r>
      <w:r>
        <w:rPr>
          <w:rFonts w:ascii="Symbol" w:hAnsi="Symbol"/>
        </w:rPr>
        <w:t></w:t>
      </w:r>
      <w:r>
        <w:rPr>
          <w:rFonts w:ascii="Symbol" w:hAnsi="Symbol"/>
        </w:rPr>
        <w:t></w:t>
      </w:r>
      <w:r>
        <w:t xml:space="preserve">  </w:t>
      </w:r>
    </w:p>
    <w:p w:rsidR="00932468" w:rsidRDefault="00F04824">
      <w:pPr>
        <w:tabs>
          <w:tab w:val="left" w:pos="567"/>
          <w:tab w:val="left" w:pos="850"/>
          <w:tab w:val="center" w:pos="5102"/>
          <w:tab w:val="right" w:pos="10205"/>
        </w:tabs>
      </w:pPr>
      <w:r>
        <w:tab/>
      </w:r>
      <w:r>
        <w:tab/>
        <w:t>p(</w:t>
      </w:r>
      <w:r>
        <w:rPr>
          <w:rFonts w:ascii="Symbol" w:hAnsi="Symbol"/>
        </w:rPr>
        <w:t></w:t>
      </w:r>
      <w:r>
        <w:rPr>
          <w:rFonts w:ascii="Symbol" w:hAnsi="Symbol"/>
          <w:vertAlign w:val="subscript"/>
        </w:rPr>
        <w:t></w:t>
      </w:r>
      <w:r>
        <w:t>)</w:t>
      </w:r>
      <w:r>
        <w:rPr>
          <w:rFonts w:ascii="Symbol" w:hAnsi="Symbol"/>
        </w:rPr>
        <w:t></w:t>
      </w:r>
      <w:r>
        <w:rPr>
          <w:rFonts w:ascii="Symbol" w:hAnsi="Symbol"/>
          <w:vertAlign w:val="superscript"/>
        </w:rPr>
        <w:t></w:t>
      </w:r>
      <w:r>
        <w:rPr>
          <w:rFonts w:ascii="Symbol" w:hAnsi="Symbol"/>
        </w:rPr>
        <w:t></w:t>
      </w:r>
      <w:r>
        <w:rPr>
          <w:rFonts w:ascii="Symbol" w:hAnsi="Symbol"/>
          <w:vertAlign w:val="subscript"/>
        </w:rPr>
        <w:t></w:t>
      </w:r>
      <w:r>
        <w:rPr>
          <w:rFonts w:ascii="Symbol" w:hAnsi="Symbol"/>
          <w:vertAlign w:val="subscript"/>
        </w:rPr>
        <w:t>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Times New Roman" w:hAnsi="Times New Roman"/>
        </w:rPr>
        <w:t>p</w:t>
      </w:r>
      <w:r>
        <w:rPr>
          <w:rFonts w:ascii="Symbol" w:hAnsi="Symbol"/>
        </w:rPr>
        <w:t></w:t>
      </w:r>
      <w:r>
        <w:rPr>
          <w:rFonts w:ascii="Symbol" w:hAnsi="Symbol"/>
        </w:rPr>
        <w:t></w:t>
      </w:r>
      <w:r>
        <w:rPr>
          <w:rFonts w:ascii="Symbol" w:hAnsi="Symbol"/>
        </w:rPr>
        <w:t>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rPr>
          <w:rFonts w:ascii="Symbol" w:hAnsi="Symbol"/>
          <w:vertAlign w:val="superscript"/>
        </w:rPr>
        <w:t></w:t>
      </w:r>
      <w:r>
        <w:rPr>
          <w:rFonts w:ascii="Symbol" w:hAnsi="Symbol"/>
        </w:rPr>
        <w:t></w:t>
      </w:r>
      <w:r>
        <w:rPr>
          <w:rFonts w:ascii="Symbol" w:hAnsi="Symbol"/>
          <w:vertAlign w:val="subscript"/>
        </w:rPr>
        <w:t></w:t>
      </w:r>
      <w:r>
        <w:rPr>
          <w:rFonts w:ascii="Symbol" w:hAnsi="Symbol"/>
          <w:vertAlign w:val="subscript"/>
        </w:rPr>
        <w:t></w:t>
      </w:r>
    </w:p>
    <w:p w:rsidR="00932468" w:rsidRDefault="00932468">
      <w:pPr>
        <w:tabs>
          <w:tab w:val="left" w:pos="567"/>
          <w:tab w:val="left" w:pos="850"/>
          <w:tab w:val="center" w:pos="5102"/>
          <w:tab w:val="right" w:pos="10205"/>
        </w:tabs>
      </w:pPr>
    </w:p>
    <w:p w:rsidR="00932468" w:rsidRDefault="00F04824">
      <w:pPr>
        <w:tabs>
          <w:tab w:val="left" w:pos="567"/>
          <w:tab w:val="left" w:pos="850"/>
          <w:tab w:val="center" w:pos="5102"/>
          <w:tab w:val="right" w:pos="10205"/>
        </w:tabs>
        <w:rPr>
          <w:u w:val="single"/>
        </w:rPr>
      </w:pPr>
      <w:r>
        <w:rPr>
          <w:u w:val="single"/>
        </w:rPr>
        <w:t>Aufgaben:</w:t>
      </w:r>
    </w:p>
    <w:p w:rsidR="00932468" w:rsidRDefault="00F04824">
      <w:pPr>
        <w:numPr>
          <w:ilvl w:val="0"/>
          <w:numId w:val="2"/>
        </w:numPr>
      </w:pPr>
      <w:r>
        <w:t>Zwei unterschiedliche Würfel werden geworfen. Wie groß ist die Wahrscheinlichkeit für die folgenden Ereignisse:</w:t>
      </w:r>
    </w:p>
    <w:p w:rsidR="00932468" w:rsidRDefault="00F04824">
      <w:pPr>
        <w:numPr>
          <w:ilvl w:val="1"/>
          <w:numId w:val="2"/>
        </w:numPr>
      </w:pPr>
      <w:r>
        <w:t>Die Augensumme beträgt 7.</w:t>
      </w:r>
    </w:p>
    <w:p w:rsidR="00932468" w:rsidRDefault="00F04824">
      <w:pPr>
        <w:numPr>
          <w:ilvl w:val="1"/>
          <w:numId w:val="2"/>
        </w:numPr>
      </w:pPr>
      <w:r>
        <w:t>Für das Produkt z der Augenzahlen gilt: 12 &lt; z &lt; 18.</w:t>
      </w:r>
    </w:p>
    <w:p w:rsidR="00932468" w:rsidRDefault="00F04824">
      <w:pPr>
        <w:numPr>
          <w:ilvl w:val="1"/>
          <w:numId w:val="2"/>
        </w:numPr>
      </w:pPr>
      <w:r>
        <w:t>Es fällt eine gerade un</w:t>
      </w:r>
      <w:r>
        <w:t>d eine ungerade Augenzahl.</w:t>
      </w:r>
    </w:p>
    <w:p w:rsidR="00932468" w:rsidRDefault="00F04824">
      <w:pPr>
        <w:numPr>
          <w:ilvl w:val="1"/>
          <w:numId w:val="2"/>
        </w:numPr>
      </w:pPr>
      <w:r>
        <w:t>Die Augenzahlen sind verschieden.</w:t>
      </w:r>
    </w:p>
    <w:p w:rsidR="00932468" w:rsidRDefault="00F04824">
      <w:pPr>
        <w:numPr>
          <w:ilvl w:val="0"/>
          <w:numId w:val="2"/>
        </w:numPr>
      </w:pPr>
      <w:r>
        <w:t>In einem Flugzeug befinden sich 24 Deutsche, 12 Amerikaner und 18 Franzosen. Beim Zoll wird z</w:t>
      </w:r>
      <w:r>
        <w:t>u</w:t>
      </w:r>
      <w:r>
        <w:t>fällig eine dieser Personen ausgewählt. Berechnen Sie die Wahrscheinlichkeit dafür, dass diese Perso</w:t>
      </w:r>
      <w:r>
        <w:t>n</w:t>
      </w:r>
      <w:r>
        <w:br/>
      </w:r>
      <w:r>
        <w:t>ein Deutscher, ein Franzose, ein Amerikaner, ein Deutscher oder ein Amerikaner ist!</w:t>
      </w:r>
    </w:p>
    <w:p w:rsidR="00932468" w:rsidRDefault="00F04824">
      <w:pPr>
        <w:numPr>
          <w:ilvl w:val="0"/>
          <w:numId w:val="2"/>
        </w:numPr>
      </w:pPr>
      <w:r>
        <w:t>Von den 30 Schülern einer Klasse 11 wählen 15 den Leistungskurs Mathematik, 12 den Leistungskurs Deutsch. Sieben dieser Schüler haben beide Kurse gewählt. Sie treffen zu</w:t>
      </w:r>
      <w:r>
        <w:t xml:space="preserve">fälligerweise einen dieser Schüler auf dem Flur. Wie groß ist die Wahrscheinlichkeit, dass er </w:t>
      </w:r>
      <w:r>
        <w:br/>
      </w:r>
      <w:r>
        <w:t>Mathematik und Deutsch, Mathematik oder Deutsch, weder Mathematik noch Deutsch gewählt hat?</w:t>
      </w:r>
    </w:p>
    <w:p w:rsidR="00932468" w:rsidRDefault="00F04824">
      <w:pPr>
        <w:numPr>
          <w:ilvl w:val="0"/>
          <w:numId w:val="2"/>
        </w:numPr>
      </w:pPr>
      <w:r>
        <w:t>Einem Skatspiel wird eine Karte entnommen. Berechnen Sie die Wahrsch</w:t>
      </w:r>
      <w:r>
        <w:t>einlichkeit für die folgenden Ereignisse! Die gezogene Karte ist</w:t>
      </w:r>
    </w:p>
    <w:p w:rsidR="00932468" w:rsidRDefault="00F04824">
      <w:pPr>
        <w:numPr>
          <w:ilvl w:val="1"/>
          <w:numId w:val="2"/>
        </w:numPr>
      </w:pPr>
      <w:r>
        <w:t>ein Bild / kein Bild</w:t>
      </w:r>
    </w:p>
    <w:p w:rsidR="00932468" w:rsidRDefault="00F04824">
      <w:pPr>
        <w:numPr>
          <w:ilvl w:val="1"/>
          <w:numId w:val="2"/>
        </w:numPr>
      </w:pPr>
      <w:r>
        <w:t>eine Dame oder ein König / weder eine Dame noch ein König.</w:t>
      </w:r>
    </w:p>
    <w:p w:rsidR="00932468" w:rsidRDefault="00F04824">
      <w:pPr>
        <w:numPr>
          <w:ilvl w:val="0"/>
          <w:numId w:val="2"/>
        </w:numPr>
      </w:pPr>
      <w:r>
        <w:t xml:space="preserve">Für jeden der 26 Buchstaben des Alphabets liegt eine Karte in einer Urne. Wie groß ist die </w:t>
      </w:r>
      <w:r>
        <w:t>Wah</w:t>
      </w:r>
      <w:r>
        <w:t>r</w:t>
      </w:r>
      <w:r>
        <w:t>schei</w:t>
      </w:r>
      <w:r>
        <w:t>n</w:t>
      </w:r>
      <w:r>
        <w:t>lichkeit, eine Karte mit einem Vokal zu ziehen?</w:t>
      </w:r>
    </w:p>
    <w:p w:rsidR="00932468" w:rsidRDefault="00F04824">
      <w:pPr>
        <w:numPr>
          <w:ilvl w:val="0"/>
          <w:numId w:val="2"/>
        </w:numPr>
      </w:pPr>
      <w:r>
        <w:t>Bei einer Produktionskontrolle von 10.000 Stahlbolzen wurden der Durchmesser und die Länge der Stahlbolzen gemessen. Es ergab sich, dass 100 Stahlbolzen einen falschen Durchmesser und eine fa</w:t>
      </w:r>
      <w:r>
        <w:t>l</w:t>
      </w:r>
      <w:r>
        <w:t>sche L</w:t>
      </w:r>
      <w:r>
        <w:t>änge hatten, 250 nur falsche Durchmesser und 200 nur falsche Längen besaßen. Berechnen Sie Wahrscheinlichkeit dafür, dass ein der Produktion zufällig entnommener Stahlbolzen</w:t>
      </w:r>
    </w:p>
    <w:p w:rsidR="00932468" w:rsidRDefault="00F04824">
      <w:pPr>
        <w:numPr>
          <w:ilvl w:val="1"/>
          <w:numId w:val="2"/>
        </w:numPr>
      </w:pPr>
      <w:r>
        <w:t>einen falschen Durchmesser und eine falsche Länge hat!</w:t>
      </w:r>
    </w:p>
    <w:p w:rsidR="00932468" w:rsidRDefault="00F04824">
      <w:pPr>
        <w:numPr>
          <w:ilvl w:val="1"/>
          <w:numId w:val="2"/>
        </w:numPr>
      </w:pPr>
      <w:r>
        <w:t>in Ordnung ist.</w:t>
      </w:r>
    </w:p>
    <w:p w:rsidR="00932468" w:rsidRDefault="00F04824">
      <w:pPr>
        <w:numPr>
          <w:ilvl w:val="0"/>
          <w:numId w:val="2"/>
        </w:numPr>
      </w:pPr>
      <w:r>
        <w:t>In der Fo</w:t>
      </w:r>
      <w:r>
        <w:t xml:space="preserve">rmel 1 beherrschen die drei Teams von Ferrari, </w:t>
      </w:r>
      <w:proofErr w:type="spellStart"/>
      <w:r>
        <w:t>Mc</w:t>
      </w:r>
      <w:proofErr w:type="spellEnd"/>
      <w:r>
        <w:t xml:space="preserve">-Laren-Mercedes und BMW-Williams die Weltmeisterschaft. Jedes Team hat zwei Autos. Wie viele </w:t>
      </w:r>
      <w:proofErr w:type="gramStart"/>
      <w:r>
        <w:t>verschiedenen Ergebnisse</w:t>
      </w:r>
      <w:proofErr w:type="gramEnd"/>
      <w:r>
        <w:t xml:space="preserve"> kann es geben, wenn alle Fahrer der drei Firmen ihr Auto unter die ersten sechs Plätze fa</w:t>
      </w:r>
      <w:r>
        <w:t>hren?</w:t>
      </w:r>
    </w:p>
    <w:p w:rsidR="00932468" w:rsidRDefault="00F04824">
      <w:pPr>
        <w:numPr>
          <w:ilvl w:val="0"/>
          <w:numId w:val="2"/>
        </w:numPr>
      </w:pPr>
      <w:r>
        <w:t>Wie groß ist die Wahrscheinlichkeit, dass Jemand</w:t>
      </w:r>
    </w:p>
    <w:p w:rsidR="00932468" w:rsidRDefault="00F04824">
      <w:pPr>
        <w:numPr>
          <w:ilvl w:val="1"/>
          <w:numId w:val="2"/>
        </w:numPr>
      </w:pPr>
      <w:r>
        <w:t>im Monat Dezember,</w:t>
      </w:r>
    </w:p>
    <w:p w:rsidR="00932468" w:rsidRDefault="00F04824">
      <w:pPr>
        <w:numPr>
          <w:ilvl w:val="1"/>
          <w:numId w:val="2"/>
        </w:numPr>
      </w:pPr>
      <w:r>
        <w:t>an einem der Weihnachtsfeiertage,</w:t>
      </w:r>
    </w:p>
    <w:p w:rsidR="00932468" w:rsidRDefault="00F04824">
      <w:pPr>
        <w:numPr>
          <w:ilvl w:val="1"/>
          <w:numId w:val="2"/>
        </w:numPr>
        <w:tabs>
          <w:tab w:val="left" w:pos="567"/>
          <w:tab w:val="left" w:pos="850"/>
          <w:tab w:val="center" w:pos="5102"/>
          <w:tab w:val="right" w:pos="10205"/>
        </w:tabs>
      </w:pPr>
      <w:r>
        <w:t>am gleichen Tag wie sein Nachbar Geburtstag hat?</w:t>
      </w:r>
    </w:p>
    <w:p w:rsidR="00932468" w:rsidRDefault="00F04824">
      <w:pPr>
        <w:numPr>
          <w:ilvl w:val="0"/>
          <w:numId w:val="2"/>
        </w:numPr>
        <w:tabs>
          <w:tab w:val="left" w:pos="567"/>
          <w:tab w:val="left" w:pos="850"/>
          <w:tab w:val="center" w:pos="5102"/>
          <w:tab w:val="right" w:pos="10205"/>
        </w:tabs>
      </w:pPr>
      <w:r>
        <w:t>Wie groß ist die Wahrscheinlichkeit, dass von 15 Leuten</w:t>
      </w:r>
    </w:p>
    <w:p w:rsidR="00932468" w:rsidRDefault="00F04824">
      <w:pPr>
        <w:numPr>
          <w:ilvl w:val="1"/>
          <w:numId w:val="2"/>
        </w:numPr>
        <w:tabs>
          <w:tab w:val="left" w:pos="567"/>
          <w:tab w:val="left" w:pos="850"/>
          <w:tab w:val="center" w:pos="5102"/>
          <w:tab w:val="right" w:pos="10205"/>
        </w:tabs>
      </w:pPr>
      <w:r>
        <w:t>einer im Monat Dezember,</w:t>
      </w:r>
    </w:p>
    <w:p w:rsidR="00932468" w:rsidRDefault="00F04824">
      <w:pPr>
        <w:numPr>
          <w:ilvl w:val="1"/>
          <w:numId w:val="2"/>
        </w:numPr>
        <w:tabs>
          <w:tab w:val="left" w:pos="567"/>
          <w:tab w:val="left" w:pos="850"/>
          <w:tab w:val="center" w:pos="5102"/>
          <w:tab w:val="right" w:pos="10205"/>
        </w:tabs>
      </w:pPr>
      <w:r>
        <w:t>einer an einem de</w:t>
      </w:r>
      <w:r>
        <w:t>r Weihnachtsfeiertage,</w:t>
      </w:r>
    </w:p>
    <w:p w:rsidR="00932468" w:rsidRDefault="00F04824">
      <w:pPr>
        <w:numPr>
          <w:ilvl w:val="1"/>
          <w:numId w:val="2"/>
        </w:numPr>
        <w:tabs>
          <w:tab w:val="left" w:pos="567"/>
          <w:tab w:val="left" w:pos="850"/>
          <w:tab w:val="center" w:pos="5102"/>
          <w:tab w:val="right" w:pos="10205"/>
        </w:tabs>
      </w:pPr>
      <w:r>
        <w:t>zwei am gleichen Tag Geburtstag hat bzw. haben?</w:t>
      </w:r>
    </w:p>
    <w:p w:rsidR="00932468" w:rsidRDefault="00F04824">
      <w:pPr>
        <w:numPr>
          <w:ilvl w:val="0"/>
          <w:numId w:val="2"/>
        </w:numPr>
        <w:tabs>
          <w:tab w:val="left" w:pos="567"/>
          <w:tab w:val="left" w:pos="850"/>
          <w:tab w:val="center" w:pos="5102"/>
          <w:tab w:val="right" w:pos="10205"/>
        </w:tabs>
      </w:pPr>
      <w:r>
        <w:t>Vor einem Postamt steht eine (stehen vier) Telefonzellen, die je einen Nutzungsgrad von 50% au</w:t>
      </w:r>
      <w:r>
        <w:t>f</w:t>
      </w:r>
      <w:r>
        <w:t>weisen. Wie groß ist die W., dass Jemand (2 Leute gleichzeitig) eine Freie Telefonzelle fi</w:t>
      </w:r>
      <w:r>
        <w:t>ndet (n)?</w:t>
      </w:r>
    </w:p>
    <w:p w:rsidR="00932468" w:rsidRDefault="00F04824">
      <w:pPr>
        <w:numPr>
          <w:ilvl w:val="0"/>
          <w:numId w:val="2"/>
        </w:numPr>
        <w:tabs>
          <w:tab w:val="left" w:pos="567"/>
          <w:tab w:val="left" w:pos="850"/>
          <w:tab w:val="center" w:pos="5102"/>
          <w:tab w:val="right" w:pos="10205"/>
        </w:tabs>
      </w:pPr>
      <w:r>
        <w:t>Wie groß ist die Wahrscheinlichkeit, 6 Richtige (5Richtige) im Lotto zu bekommen?</w:t>
      </w:r>
    </w:p>
    <w:p w:rsidR="00932468" w:rsidRDefault="00F04824">
      <w:pPr>
        <w:numPr>
          <w:ilvl w:val="0"/>
          <w:numId w:val="2"/>
        </w:numPr>
        <w:tabs>
          <w:tab w:val="left" w:pos="567"/>
          <w:tab w:val="left" w:pos="850"/>
          <w:tab w:val="center" w:pos="5102"/>
          <w:tab w:val="right" w:pos="10205"/>
        </w:tabs>
      </w:pPr>
      <w:r>
        <w:t>In einer Warensendung von 500 Stück befinden sich 10 unbrauchbare Stücke. Wie groß ist die W., dass man ein unbrauchbares erwischt?</w:t>
      </w:r>
    </w:p>
    <w:p w:rsidR="00932468" w:rsidRDefault="00F04824">
      <w:pPr>
        <w:numPr>
          <w:ilvl w:val="0"/>
          <w:numId w:val="2"/>
        </w:numPr>
        <w:tabs>
          <w:tab w:val="left" w:pos="567"/>
          <w:tab w:val="left" w:pos="850"/>
          <w:tab w:val="center" w:pos="5102"/>
          <w:tab w:val="right" w:pos="10205"/>
        </w:tabs>
      </w:pPr>
      <w:r>
        <w:t xml:space="preserve">Ein 4-adriges Telefonkabel soll </w:t>
      </w:r>
      <w:r>
        <w:t>an eine -</w:t>
      </w:r>
      <w:proofErr w:type="spellStart"/>
      <w:r>
        <w:t>dose</w:t>
      </w:r>
      <w:proofErr w:type="spellEnd"/>
      <w:r>
        <w:t xml:space="preserve"> angeschlossen werden.</w:t>
      </w:r>
    </w:p>
    <w:p w:rsidR="00932468" w:rsidRDefault="00F04824">
      <w:pPr>
        <w:numPr>
          <w:ilvl w:val="1"/>
          <w:numId w:val="2"/>
        </w:numPr>
        <w:tabs>
          <w:tab w:val="left" w:pos="567"/>
          <w:tab w:val="left" w:pos="850"/>
          <w:tab w:val="center" w:pos="5102"/>
          <w:tab w:val="right" w:pos="10205"/>
        </w:tabs>
      </w:pPr>
      <w:r>
        <w:lastRenderedPageBreak/>
        <w:t>Mit welcher W. hat ein nach dem Zufallsprinzip handelnder Monteur beim 1. Mal Erfolg?</w:t>
      </w:r>
    </w:p>
    <w:p w:rsidR="00932468" w:rsidRDefault="00F04824">
      <w:pPr>
        <w:numPr>
          <w:ilvl w:val="1"/>
          <w:numId w:val="2"/>
        </w:numPr>
        <w:tabs>
          <w:tab w:val="left" w:pos="567"/>
          <w:tab w:val="left" w:pos="850"/>
          <w:tab w:val="center" w:pos="5102"/>
          <w:tab w:val="right" w:pos="10205"/>
        </w:tabs>
      </w:pPr>
      <w:r>
        <w:t>Mit welcher W. hat er während der ersten 3 Versuche Erfolg, wenn er sich die bereits getesteten Kombinationen merkt?</w:t>
      </w:r>
    </w:p>
    <w:p w:rsidR="00932468" w:rsidRDefault="00F04824">
      <w:pPr>
        <w:numPr>
          <w:ilvl w:val="0"/>
          <w:numId w:val="2"/>
        </w:numPr>
        <w:tabs>
          <w:tab w:val="left" w:pos="567"/>
          <w:tab w:val="left" w:pos="850"/>
          <w:tab w:val="center" w:pos="5102"/>
          <w:tab w:val="right" w:pos="10205"/>
        </w:tabs>
      </w:pPr>
      <w:r>
        <w:t>Eine 4-polige Te</w:t>
      </w:r>
      <w:r>
        <w:t>lefondose soll angeschlossen werden. Es kommt allerdings ein Strang mit 16 Adern an.</w:t>
      </w:r>
    </w:p>
    <w:p w:rsidR="00932468" w:rsidRDefault="00F04824">
      <w:pPr>
        <w:numPr>
          <w:ilvl w:val="1"/>
          <w:numId w:val="2"/>
        </w:numPr>
        <w:tabs>
          <w:tab w:val="left" w:pos="567"/>
          <w:tab w:val="left" w:pos="850"/>
          <w:tab w:val="center" w:pos="5102"/>
          <w:tab w:val="right" w:pos="10205"/>
        </w:tabs>
      </w:pPr>
      <w:r>
        <w:t>Mit welcher W. hat ein nach dem Zufallsprinzip handelnder Monteur Erfolg?</w:t>
      </w:r>
    </w:p>
    <w:p w:rsidR="00932468" w:rsidRDefault="00F04824">
      <w:pPr>
        <w:numPr>
          <w:ilvl w:val="1"/>
          <w:numId w:val="2"/>
        </w:numPr>
        <w:tabs>
          <w:tab w:val="left" w:pos="567"/>
          <w:tab w:val="left" w:pos="850"/>
          <w:tab w:val="center" w:pos="5102"/>
          <w:tab w:val="right" w:pos="10205"/>
        </w:tabs>
      </w:pPr>
      <w:r>
        <w:t>Mit welcher W. hat ein zweiter Monteur Erfolg, der zumindest weiß, dass die Reihenfolge von links</w:t>
      </w:r>
      <w:r>
        <w:t xml:space="preserve"> nach rechts rot/schwarz/gelb/grün ist? Allerdings gibt es 2rote, 3gelbe und 3 grüne, der Rest ist Schwarz.</w:t>
      </w:r>
    </w:p>
    <w:p w:rsidR="00932468" w:rsidRDefault="00F04824">
      <w:pPr>
        <w:numPr>
          <w:ilvl w:val="0"/>
          <w:numId w:val="2"/>
        </w:numPr>
        <w:tabs>
          <w:tab w:val="left" w:pos="567"/>
          <w:tab w:val="left" w:pos="850"/>
          <w:tab w:val="center" w:pos="5102"/>
          <w:tab w:val="right" w:pos="10205"/>
        </w:tabs>
      </w:pPr>
      <w:r>
        <w:t>Wie groß ist die W. Beim Toto zu gewinnen, wenn die einzelnen Spiele</w:t>
      </w:r>
    </w:p>
    <w:p w:rsidR="00932468" w:rsidRDefault="00F04824">
      <w:pPr>
        <w:numPr>
          <w:ilvl w:val="1"/>
          <w:numId w:val="2"/>
        </w:numPr>
        <w:tabs>
          <w:tab w:val="left" w:pos="567"/>
          <w:tab w:val="left" w:pos="850"/>
          <w:tab w:val="center" w:pos="5102"/>
          <w:tab w:val="right" w:pos="10205"/>
        </w:tabs>
      </w:pPr>
      <w:r>
        <w:t>mit gleicher W. mit „Heimsieg“, „Niederlage“ und „Unentschieden“ enden?</w:t>
      </w:r>
    </w:p>
    <w:p w:rsidR="00932468" w:rsidRDefault="00F04824">
      <w:pPr>
        <w:numPr>
          <w:ilvl w:val="1"/>
          <w:numId w:val="2"/>
        </w:numPr>
        <w:tabs>
          <w:tab w:val="left" w:pos="567"/>
          <w:tab w:val="left" w:pos="850"/>
          <w:tab w:val="center" w:pos="5102"/>
          <w:tab w:val="right" w:pos="10205"/>
        </w:tabs>
      </w:pPr>
      <w:r>
        <w:t>mit der</w:t>
      </w:r>
      <w:r>
        <w:t xml:space="preserve"> W. 50% für „Heimsieg“, 25% für „Niederlage“ und 25% „Unentschieden“ enden?</w:t>
      </w:r>
    </w:p>
    <w:p w:rsidR="00932468" w:rsidRDefault="00932468">
      <w:pPr>
        <w:tabs>
          <w:tab w:val="left" w:pos="567"/>
          <w:tab w:val="left" w:pos="850"/>
          <w:tab w:val="center" w:pos="5102"/>
          <w:tab w:val="right" w:pos="10205"/>
        </w:tabs>
      </w:pPr>
    </w:p>
    <w:p w:rsidR="00932468" w:rsidRDefault="00F04824">
      <w:pPr>
        <w:tabs>
          <w:tab w:val="left" w:pos="567"/>
          <w:tab w:val="left" w:pos="850"/>
          <w:tab w:val="center" w:pos="5102"/>
          <w:tab w:val="right" w:pos="10205"/>
        </w:tabs>
      </w:pPr>
      <w:r>
        <w:t>Die Bestimmung der günstigen oder gesamten Möglichkeiten ist bei den Beispielen nicht immer ganz einfach. Zumindest wäre eine Berechnungsmethode sinnvoll. Diese liefert die Kombin</w:t>
      </w:r>
      <w:r>
        <w:t>atorik. Wir betrac</w:t>
      </w:r>
      <w:r>
        <w:t>h</w:t>
      </w:r>
      <w:r>
        <w:t>ten bei Permutationen immer einen Vorrat von n Elementen [Karten oder Würfel]:</w:t>
      </w:r>
    </w:p>
    <w:p w:rsidR="00932468" w:rsidRDefault="00932468">
      <w:pPr>
        <w:tabs>
          <w:tab w:val="left" w:pos="2098"/>
          <w:tab w:val="left" w:pos="2381"/>
          <w:tab w:val="center" w:pos="6633"/>
          <w:tab w:val="right" w:pos="11736"/>
        </w:tabs>
        <w:ind w:left="1531" w:hanging="1531"/>
      </w:pPr>
    </w:p>
    <w:p w:rsidR="00932468" w:rsidRDefault="00F04824">
      <w:pPr>
        <w:tabs>
          <w:tab w:val="left" w:pos="2098"/>
          <w:tab w:val="left" w:pos="2381"/>
          <w:tab w:val="center" w:pos="6633"/>
          <w:tab w:val="right" w:pos="11736"/>
        </w:tabs>
        <w:ind w:left="1531" w:hanging="1531"/>
        <w:rPr>
          <w:u w:val="single"/>
        </w:rPr>
      </w:pPr>
      <w:r>
        <w:rPr>
          <w:u w:val="single"/>
        </w:rPr>
        <w:t>Begriffe:</w:t>
      </w:r>
      <w:r>
        <w:t xml:space="preserve"> </w:t>
      </w:r>
      <w:r>
        <w:tab/>
        <w:t>„Menge“/„Teilmenge“; enthält n Elemente, die sortiert sind. {</w:t>
      </w:r>
      <w:proofErr w:type="spellStart"/>
      <w:r>
        <w:t>a;b;c</w:t>
      </w:r>
      <w:proofErr w:type="spellEnd"/>
      <w:r>
        <w:t>} = {</w:t>
      </w:r>
      <w:proofErr w:type="spellStart"/>
      <w:r>
        <w:t>b;c;a</w:t>
      </w:r>
      <w:proofErr w:type="spellEnd"/>
      <w:r>
        <w:t>}</w:t>
      </w:r>
    </w:p>
    <w:p w:rsidR="00932468" w:rsidRDefault="00F04824">
      <w:pPr>
        <w:tabs>
          <w:tab w:val="left" w:pos="2098"/>
          <w:tab w:val="left" w:pos="2381"/>
          <w:tab w:val="center" w:pos="6633"/>
          <w:tab w:val="right" w:pos="11736"/>
        </w:tabs>
        <w:ind w:left="1531" w:hanging="1531"/>
      </w:pPr>
      <w:r>
        <w:tab/>
        <w:t>„</w:t>
      </w:r>
      <w:proofErr w:type="spellStart"/>
      <w:r>
        <w:t>Tupel</w:t>
      </w:r>
      <w:proofErr w:type="spellEnd"/>
      <w:r>
        <w:t>“; enthält n Elemente, deren Anordnung unterscheidet. (</w:t>
      </w:r>
      <w:proofErr w:type="spellStart"/>
      <w:r>
        <w:t>a;b;c</w:t>
      </w:r>
      <w:proofErr w:type="spellEnd"/>
      <w:r>
        <w:t>)</w:t>
      </w:r>
      <w:r>
        <w:t xml:space="preserve"> </w:t>
      </w:r>
      <w:r>
        <w:rPr>
          <w:rFonts w:eastAsia="Thorndale" w:cs="Thorndale"/>
        </w:rPr>
        <w:t>≠</w:t>
      </w:r>
      <w:r>
        <w:t xml:space="preserve"> (</w:t>
      </w:r>
      <w:proofErr w:type="spellStart"/>
      <w:r>
        <w:t>b;c;a</w:t>
      </w:r>
      <w:proofErr w:type="spellEnd"/>
      <w:r>
        <w:t>)</w:t>
      </w:r>
    </w:p>
    <w:p w:rsidR="00932468" w:rsidRDefault="00932468">
      <w:pPr>
        <w:tabs>
          <w:tab w:val="left" w:pos="2098"/>
          <w:tab w:val="left" w:pos="2381"/>
          <w:tab w:val="center" w:pos="6633"/>
          <w:tab w:val="right" w:pos="11736"/>
        </w:tabs>
        <w:ind w:left="1531" w:hanging="1531"/>
      </w:pPr>
    </w:p>
    <w:p w:rsidR="00932468" w:rsidRDefault="00F04824">
      <w:pPr>
        <w:tabs>
          <w:tab w:val="left" w:pos="2098"/>
          <w:tab w:val="left" w:pos="2381"/>
          <w:tab w:val="center" w:pos="6633"/>
          <w:tab w:val="right" w:pos="11736"/>
        </w:tabs>
        <w:ind w:left="1531" w:hanging="1531"/>
      </w:pPr>
      <w:r>
        <w:rPr>
          <w:u w:val="single"/>
        </w:rPr>
        <w:t>Permutation1:</w:t>
      </w:r>
      <w:r>
        <w:t xml:space="preserve"> </w:t>
      </w:r>
      <w:r>
        <w:tab/>
        <w:t>In wie viele verschiedene Anordnungen lassen sich n verschiedene Elemente [Ka</w:t>
      </w:r>
      <w:r>
        <w:t>r</w:t>
      </w:r>
      <w:r>
        <w:t>ten/unterscheidbar] bringen?</w:t>
      </w:r>
    </w:p>
    <w:p w:rsidR="00932468" w:rsidRDefault="00F04824">
      <w:pPr>
        <w:tabs>
          <w:tab w:val="left" w:pos="2098"/>
          <w:tab w:val="left" w:pos="2381"/>
          <w:tab w:val="center" w:pos="6633"/>
          <w:tab w:val="right" w:pos="11736"/>
        </w:tabs>
        <w:ind w:left="1531" w:hanging="1531"/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Perm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!</m:t>
          </m:r>
        </m:oMath>
      </m:oMathPara>
    </w:p>
    <w:p w:rsidR="00932468" w:rsidRDefault="00F04824">
      <w:pPr>
        <w:tabs>
          <w:tab w:val="left" w:pos="2098"/>
          <w:tab w:val="left" w:pos="2381"/>
          <w:tab w:val="center" w:pos="6633"/>
          <w:tab w:val="right" w:pos="11736"/>
        </w:tabs>
        <w:ind w:left="1531" w:hanging="1531"/>
        <w:rPr>
          <w:i/>
          <w:iCs/>
        </w:rPr>
      </w:pPr>
      <w:r w:rsidRPr="00BC0A32">
        <w:rPr>
          <w:i/>
          <w:iCs/>
          <w:lang w:val="en-US"/>
        </w:rPr>
        <w:t xml:space="preserve">Bsp.: 3Karten a,b,c: {(a,b,c);(a,c,b);(b,a,c);(b,c,a);(c,a,b);(c,b,a)}; Perm = 3! </w:t>
      </w:r>
      <w:r>
        <w:rPr>
          <w:i/>
          <w:iCs/>
        </w:rPr>
        <w:t>= 6</w:t>
      </w:r>
    </w:p>
    <w:p w:rsidR="00932468" w:rsidRDefault="00932468">
      <w:pPr>
        <w:tabs>
          <w:tab w:val="left" w:pos="2098"/>
          <w:tab w:val="left" w:pos="2381"/>
          <w:tab w:val="center" w:pos="6633"/>
          <w:tab w:val="right" w:pos="11736"/>
        </w:tabs>
        <w:ind w:left="1531" w:hanging="1531"/>
      </w:pPr>
    </w:p>
    <w:p w:rsidR="00932468" w:rsidRDefault="00F04824">
      <w:pPr>
        <w:tabs>
          <w:tab w:val="left" w:pos="2098"/>
          <w:tab w:val="left" w:pos="2381"/>
          <w:tab w:val="center" w:pos="6633"/>
          <w:tab w:val="right" w:pos="11736"/>
        </w:tabs>
        <w:ind w:left="1531" w:hanging="1531"/>
      </w:pPr>
      <w:r>
        <w:rPr>
          <w:u w:val="single"/>
        </w:rPr>
        <w:t>Permutation2:</w:t>
      </w:r>
      <w:r>
        <w:t xml:space="preserve"> </w:t>
      </w:r>
      <w:r>
        <w:tab/>
        <w:t>In wie viele versch</w:t>
      </w:r>
      <w:r>
        <w:t>iedene Anordnungen lassen sich n verschiedene Elemente bringen, von denen sich gewisse k1, k2 usw. nicht unterscheiden?</w:t>
      </w:r>
    </w:p>
    <w:p w:rsidR="00932468" w:rsidRDefault="00F04824">
      <w:pPr>
        <w:tabs>
          <w:tab w:val="left" w:pos="2098"/>
          <w:tab w:val="left" w:pos="2381"/>
          <w:tab w:val="center" w:pos="6633"/>
          <w:tab w:val="right" w:pos="11736"/>
        </w:tabs>
        <w:ind w:left="1531" w:hanging="1531"/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Perm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</w:rPr>
                <m:t>!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r>
                <w:rPr>
                  <w:rFonts w:ascii="Cambria Math" w:hAnsi="Cambria Math"/>
                </w:rPr>
                <m:t>…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den>
          </m:f>
        </m:oMath>
      </m:oMathPara>
    </w:p>
    <w:p w:rsidR="00932468" w:rsidRDefault="00F04824">
      <w:pPr>
        <w:tabs>
          <w:tab w:val="left" w:pos="2098"/>
          <w:tab w:val="left" w:pos="2381"/>
          <w:tab w:val="center" w:pos="6633"/>
          <w:tab w:val="right" w:pos="11736"/>
        </w:tabs>
        <w:ind w:left="1531" w:hanging="1531"/>
        <w:rPr>
          <w:i/>
          <w:iCs/>
        </w:rPr>
      </w:pPr>
      <w:r>
        <w:rPr>
          <w:i/>
          <w:iCs/>
        </w:rPr>
        <w:t xml:space="preserve">Bsp.: 4 Karten </w:t>
      </w:r>
      <w:proofErr w:type="spellStart"/>
      <w:r>
        <w:rPr>
          <w:i/>
          <w:iCs/>
        </w:rPr>
        <w:t>a,a,b,c</w:t>
      </w:r>
      <w:proofErr w:type="spellEnd"/>
      <w:r>
        <w:rPr>
          <w:i/>
          <w:iCs/>
        </w:rPr>
        <w:t>: {(</w:t>
      </w:r>
      <w:proofErr w:type="spellStart"/>
      <w:r>
        <w:rPr>
          <w:i/>
          <w:iCs/>
        </w:rPr>
        <w:t>a,a,b,c</w:t>
      </w:r>
      <w:proofErr w:type="spellEnd"/>
      <w:r>
        <w:rPr>
          <w:i/>
          <w:iCs/>
        </w:rPr>
        <w:t>);(</w:t>
      </w:r>
      <w:proofErr w:type="spellStart"/>
      <w:r>
        <w:rPr>
          <w:i/>
          <w:iCs/>
        </w:rPr>
        <w:t>a,a,c,b</w:t>
      </w:r>
      <w:proofErr w:type="spellEnd"/>
      <w:r>
        <w:rPr>
          <w:i/>
          <w:iCs/>
        </w:rPr>
        <w:t>);(</w:t>
      </w:r>
      <w:proofErr w:type="spellStart"/>
      <w:r>
        <w:rPr>
          <w:i/>
          <w:iCs/>
        </w:rPr>
        <w:t>a,c,a,b</w:t>
      </w:r>
      <w:proofErr w:type="spellEnd"/>
      <w:r>
        <w:rPr>
          <w:i/>
          <w:iCs/>
        </w:rPr>
        <w:t>);...;(</w:t>
      </w:r>
      <w:proofErr w:type="spellStart"/>
      <w:r>
        <w:rPr>
          <w:i/>
          <w:iCs/>
        </w:rPr>
        <w:t>c,b,a,a</w:t>
      </w:r>
      <w:proofErr w:type="spellEnd"/>
      <w:r>
        <w:rPr>
          <w:i/>
          <w:iCs/>
        </w:rPr>
        <w:t xml:space="preserve">)}; </w:t>
      </w:r>
      <w:r>
        <w:rPr>
          <w:i/>
          <w:iCs/>
        </w:rPr>
        <w:br/>
      </w:r>
      <w:r>
        <w:rPr>
          <w:i/>
          <w:iCs/>
        </w:rPr>
        <w:t>von den möglichen Anordnungen (Perm = 4! = 24)  fällt die Hälft</w:t>
      </w:r>
      <w:r>
        <w:rPr>
          <w:i/>
          <w:iCs/>
        </w:rPr>
        <w:t>e weg, da sich 2 phys</w:t>
      </w:r>
      <w:r>
        <w:rPr>
          <w:i/>
          <w:iCs/>
        </w:rPr>
        <w:t>i</w:t>
      </w:r>
      <w:r>
        <w:rPr>
          <w:i/>
          <w:iCs/>
        </w:rPr>
        <w:t>kalisch verschiedene(und nach Laplace gleich wahrscheinliche) nicht unterscheiden la</w:t>
      </w:r>
      <w:r>
        <w:rPr>
          <w:i/>
          <w:iCs/>
        </w:rPr>
        <w:t>s</w:t>
      </w:r>
      <w:r>
        <w:rPr>
          <w:i/>
          <w:iCs/>
        </w:rPr>
        <w:t>sen, also Perm=12.</w:t>
      </w:r>
    </w:p>
    <w:p w:rsidR="00932468" w:rsidRDefault="00932468">
      <w:pPr>
        <w:tabs>
          <w:tab w:val="left" w:pos="2098"/>
          <w:tab w:val="left" w:pos="2381"/>
          <w:tab w:val="center" w:pos="6633"/>
          <w:tab w:val="right" w:pos="11736"/>
        </w:tabs>
        <w:ind w:left="1531" w:hanging="1531"/>
      </w:pPr>
    </w:p>
    <w:p w:rsidR="00932468" w:rsidRDefault="00F04824">
      <w:pPr>
        <w:tabs>
          <w:tab w:val="left" w:pos="2098"/>
          <w:tab w:val="left" w:pos="2381"/>
          <w:tab w:val="center" w:pos="6633"/>
          <w:tab w:val="right" w:pos="11736"/>
        </w:tabs>
        <w:ind w:left="1531" w:hanging="1531"/>
      </w:pPr>
      <w:r>
        <w:rPr>
          <w:u w:val="single"/>
        </w:rPr>
        <w:t>Variation 1:</w:t>
      </w:r>
      <w:r>
        <w:t xml:space="preserve"> </w:t>
      </w:r>
      <w:r>
        <w:tab/>
        <w:t xml:space="preserve">Wie viele verschiedene </w:t>
      </w:r>
      <w:proofErr w:type="spellStart"/>
      <w:r>
        <w:t>Tupel</w:t>
      </w:r>
      <w:proofErr w:type="spellEnd"/>
      <w:r>
        <w:t xml:space="preserve"> k verschiedener Elemente aus einem n-</w:t>
      </w:r>
      <w:proofErr w:type="spellStart"/>
      <w:r>
        <w:t>elementigen</w:t>
      </w:r>
      <w:proofErr w:type="spellEnd"/>
      <w:r>
        <w:t xml:space="preserve"> Vorrat gibt es?</w:t>
      </w:r>
    </w:p>
    <w:p w:rsidR="00932468" w:rsidRDefault="00F04824">
      <w:pPr>
        <w:tabs>
          <w:tab w:val="left" w:pos="2098"/>
          <w:tab w:val="left" w:pos="2381"/>
          <w:tab w:val="center" w:pos="6633"/>
          <w:tab w:val="right" w:pos="11736"/>
        </w:tabs>
        <w:ind w:left="1531" w:hanging="1531"/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Var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</w:rPr>
                <m:t>!</m:t>
              </m:r>
            </m:num>
            <m:den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</w:rPr>
                <m:t>)!</m:t>
              </m:r>
            </m:den>
          </m:f>
        </m:oMath>
      </m:oMathPara>
    </w:p>
    <w:p w:rsidR="00932468" w:rsidRDefault="00F04824">
      <w:pPr>
        <w:tabs>
          <w:tab w:val="left" w:pos="2098"/>
          <w:tab w:val="left" w:pos="2381"/>
          <w:tab w:val="center" w:pos="6633"/>
          <w:tab w:val="right" w:pos="11736"/>
        </w:tabs>
        <w:ind w:left="1531" w:hanging="1531"/>
      </w:pPr>
      <w:r>
        <w:rPr>
          <w:i/>
          <w:iCs/>
        </w:rPr>
        <w:t xml:space="preserve">Bsp.: 5 Karten </w:t>
      </w:r>
      <w:proofErr w:type="spellStart"/>
      <w:r>
        <w:rPr>
          <w:i/>
          <w:iCs/>
        </w:rPr>
        <w:t>a,b,</w:t>
      </w:r>
      <w:r>
        <w:rPr>
          <w:i/>
          <w:iCs/>
        </w:rPr>
        <w:t>c,d,e</w:t>
      </w:r>
      <w:proofErr w:type="spellEnd"/>
      <w:r>
        <w:rPr>
          <w:i/>
          <w:iCs/>
        </w:rPr>
        <w:t>; 2 ziehen: {(</w:t>
      </w:r>
      <w:proofErr w:type="spellStart"/>
      <w:r>
        <w:rPr>
          <w:i/>
          <w:iCs/>
        </w:rPr>
        <w:t>a,b</w:t>
      </w:r>
      <w:proofErr w:type="spellEnd"/>
      <w:r>
        <w:rPr>
          <w:i/>
          <w:iCs/>
        </w:rPr>
        <w:t>);(</w:t>
      </w:r>
      <w:proofErr w:type="spellStart"/>
      <w:r>
        <w:rPr>
          <w:i/>
          <w:iCs/>
        </w:rPr>
        <w:t>a,c</w:t>
      </w:r>
      <w:proofErr w:type="spellEnd"/>
      <w:r>
        <w:rPr>
          <w:i/>
          <w:iCs/>
        </w:rPr>
        <w:t>);(</w:t>
      </w:r>
      <w:proofErr w:type="spellStart"/>
      <w:r>
        <w:rPr>
          <w:i/>
          <w:iCs/>
        </w:rPr>
        <w:t>a,d</w:t>
      </w:r>
      <w:proofErr w:type="spellEnd"/>
      <w:r>
        <w:rPr>
          <w:i/>
          <w:iCs/>
        </w:rPr>
        <w:t>);...;(</w:t>
      </w:r>
      <w:proofErr w:type="spellStart"/>
      <w:r>
        <w:rPr>
          <w:i/>
          <w:iCs/>
        </w:rPr>
        <w:t>b,a</w:t>
      </w:r>
      <w:proofErr w:type="spellEnd"/>
      <w:r>
        <w:rPr>
          <w:i/>
          <w:iCs/>
        </w:rPr>
        <w:t xml:space="preserve">); </w:t>
      </w:r>
      <w:proofErr w:type="spellStart"/>
      <w:r>
        <w:rPr>
          <w:i/>
          <w:iCs/>
        </w:rPr>
        <w:t>b,c</w:t>
      </w:r>
      <w:proofErr w:type="spellEnd"/>
      <w:r>
        <w:rPr>
          <w:i/>
          <w:iCs/>
        </w:rPr>
        <w:t>);...; (</w:t>
      </w:r>
      <w:proofErr w:type="spellStart"/>
      <w:r>
        <w:rPr>
          <w:i/>
          <w:iCs/>
        </w:rPr>
        <w:t>c,d</w:t>
      </w:r>
      <w:proofErr w:type="spellEnd"/>
      <w:r>
        <w:rPr>
          <w:i/>
          <w:iCs/>
        </w:rPr>
        <w:t>)}; zu beachten: (</w:t>
      </w:r>
      <w:proofErr w:type="spellStart"/>
      <w:r>
        <w:rPr>
          <w:i/>
          <w:iCs/>
        </w:rPr>
        <w:t>a,b</w:t>
      </w:r>
      <w:proofErr w:type="spellEnd"/>
      <w:r>
        <w:rPr>
          <w:i/>
          <w:iCs/>
        </w:rPr>
        <w:t>)</w:t>
      </w:r>
      <w:r>
        <w:rPr>
          <w:rFonts w:eastAsia="Thorndale" w:cs="Thorndale"/>
          <w:i/>
          <w:iCs/>
        </w:rPr>
        <w:t>≠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b,a</w:t>
      </w:r>
      <w:proofErr w:type="spellEnd"/>
      <w:r>
        <w:rPr>
          <w:i/>
          <w:iCs/>
        </w:rPr>
        <w:t xml:space="preserve">) </w:t>
      </w:r>
      <w:proofErr w:type="spellStart"/>
      <w:r>
        <w:rPr>
          <w:i/>
          <w:iCs/>
        </w:rPr>
        <w:t>Var</w:t>
      </w:r>
      <w:proofErr w:type="spellEnd"/>
      <w:r>
        <w:rPr>
          <w:i/>
          <w:iCs/>
        </w:rPr>
        <w:t xml:space="preserve"> = 5!</w:t>
      </w:r>
      <w:r>
        <w:rPr>
          <w:b/>
          <w:bCs/>
          <w:i/>
          <w:iCs/>
        </w:rPr>
        <w:t>/</w:t>
      </w:r>
      <w:r>
        <w:rPr>
          <w:i/>
          <w:iCs/>
        </w:rPr>
        <w:t>3! =20</w:t>
      </w:r>
    </w:p>
    <w:p w:rsidR="00932468" w:rsidRDefault="00932468">
      <w:pPr>
        <w:tabs>
          <w:tab w:val="left" w:pos="2098"/>
          <w:tab w:val="left" w:pos="2381"/>
          <w:tab w:val="center" w:pos="6633"/>
          <w:tab w:val="right" w:pos="11736"/>
        </w:tabs>
        <w:ind w:left="1531" w:hanging="1531"/>
        <w:rPr>
          <w:u w:val="single"/>
        </w:rPr>
      </w:pPr>
    </w:p>
    <w:p w:rsidR="00932468" w:rsidRDefault="00F04824">
      <w:pPr>
        <w:tabs>
          <w:tab w:val="left" w:pos="2098"/>
          <w:tab w:val="left" w:pos="2381"/>
          <w:tab w:val="center" w:pos="6633"/>
          <w:tab w:val="right" w:pos="11736"/>
        </w:tabs>
        <w:ind w:left="1531" w:hanging="1531"/>
      </w:pPr>
      <w:r>
        <w:rPr>
          <w:u w:val="single"/>
        </w:rPr>
        <w:t>Variation 2:</w:t>
      </w:r>
      <w:r>
        <w:t xml:space="preserve"> </w:t>
      </w:r>
      <w:r>
        <w:tab/>
        <w:t xml:space="preserve">Wie viele verschiedene </w:t>
      </w:r>
      <w:proofErr w:type="spellStart"/>
      <w:r>
        <w:t>Tupel</w:t>
      </w:r>
      <w:proofErr w:type="spellEnd"/>
      <w:r>
        <w:t xml:space="preserve"> k verschiedener Elemente aus einem n-</w:t>
      </w:r>
      <w:proofErr w:type="spellStart"/>
      <w:r>
        <w:t>elementigen</w:t>
      </w:r>
      <w:proofErr w:type="spellEnd"/>
      <w:r>
        <w:t xml:space="preserve"> Vorrat [Typ Würfel bzw. vor jedem Ereignis wird das fehlende Element ersetzt] gibt es?</w:t>
      </w:r>
    </w:p>
    <w:p w:rsidR="00932468" w:rsidRDefault="00F04824">
      <w:pPr>
        <w:tabs>
          <w:tab w:val="left" w:pos="2098"/>
          <w:tab w:val="left" w:pos="2381"/>
          <w:tab w:val="center" w:pos="6633"/>
          <w:tab w:val="right" w:pos="11736"/>
        </w:tabs>
        <w:ind w:left="1531" w:hanging="1531"/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Var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</m:oMath>
      </m:oMathPara>
    </w:p>
    <w:p w:rsidR="00932468" w:rsidRDefault="00F04824">
      <w:pPr>
        <w:tabs>
          <w:tab w:val="left" w:pos="2098"/>
          <w:tab w:val="left" w:pos="2381"/>
          <w:tab w:val="center" w:pos="6633"/>
          <w:tab w:val="right" w:pos="11736"/>
        </w:tabs>
        <w:ind w:left="1531" w:hanging="1531"/>
      </w:pPr>
      <w:r>
        <w:rPr>
          <w:i/>
          <w:iCs/>
        </w:rPr>
        <w:t xml:space="preserve">Bsp.1: Pin-Nr.: {(1,1,1,1);(1,1,1,2);...;(9,9,9,9)}; </w:t>
      </w:r>
      <w:proofErr w:type="spellStart"/>
      <w:r>
        <w:rPr>
          <w:i/>
          <w:iCs/>
        </w:rPr>
        <w:t>Var</w:t>
      </w:r>
      <w:proofErr w:type="spellEnd"/>
      <w:r>
        <w:rPr>
          <w:i/>
          <w:iCs/>
        </w:rPr>
        <w:t xml:space="preserve"> = 10</w:t>
      </w:r>
      <w:r>
        <w:rPr>
          <w:i/>
          <w:iCs/>
          <w:vertAlign w:val="superscript"/>
        </w:rPr>
        <w:t>4</w:t>
      </w:r>
      <w:r>
        <w:rPr>
          <w:i/>
          <w:iCs/>
        </w:rPr>
        <w:t xml:space="preserve"> = 10000; reale Regeln unberücksichtigt</w:t>
      </w:r>
    </w:p>
    <w:p w:rsidR="00932468" w:rsidRDefault="00F04824">
      <w:pPr>
        <w:tabs>
          <w:tab w:val="left" w:pos="2098"/>
          <w:tab w:val="left" w:pos="2381"/>
          <w:tab w:val="center" w:pos="6633"/>
          <w:tab w:val="right" w:pos="11736"/>
        </w:tabs>
        <w:ind w:left="1531" w:hanging="1531"/>
        <w:rPr>
          <w:i/>
          <w:iCs/>
        </w:rPr>
      </w:pPr>
      <w:r>
        <w:rPr>
          <w:i/>
          <w:iCs/>
        </w:rPr>
        <w:t xml:space="preserve">Bsp.2: 3 Würfel: {(1,1,1);(1,1,2);(1,2,1);(2,1,1);...;(6,6,6)}; </w:t>
      </w:r>
      <w:proofErr w:type="spellStart"/>
      <w:r>
        <w:rPr>
          <w:i/>
          <w:iCs/>
        </w:rPr>
        <w:t>Var</w:t>
      </w:r>
      <w:proofErr w:type="spellEnd"/>
      <w:r>
        <w:rPr>
          <w:i/>
          <w:iCs/>
        </w:rPr>
        <w:t xml:space="preserve"> = 6</w:t>
      </w:r>
      <w:r>
        <w:rPr>
          <w:i/>
          <w:iCs/>
          <w:vertAlign w:val="superscript"/>
        </w:rPr>
        <w:t>3</w:t>
      </w:r>
      <w:r>
        <w:rPr>
          <w:i/>
          <w:iCs/>
        </w:rPr>
        <w:t xml:space="preserve"> = 216; wenn man darüber hinaus z.B. wissen will, wie wahrscheinlich der Wurf der Teilmenge {1;1;2} ist, muss man die 216 Möglichkeiten durch di</w:t>
      </w:r>
      <w:r>
        <w:rPr>
          <w:i/>
          <w:iCs/>
        </w:rPr>
        <w:t>e Anzahl der Möglichkeiten teilen, wie sich die Elemente aus {1;1;2} anordnen lassen (siehe Permutation 2). Hier also 216</w:t>
      </w:r>
      <w:r>
        <w:rPr>
          <w:b/>
          <w:bCs/>
          <w:i/>
          <w:iCs/>
        </w:rPr>
        <w:t>/</w:t>
      </w:r>
      <w:r>
        <w:rPr>
          <w:i/>
          <w:iCs/>
        </w:rPr>
        <w:t>3.</w:t>
      </w:r>
    </w:p>
    <w:p w:rsidR="00932468" w:rsidRDefault="00932468">
      <w:pPr>
        <w:tabs>
          <w:tab w:val="left" w:pos="2098"/>
          <w:tab w:val="left" w:pos="2381"/>
          <w:tab w:val="center" w:pos="6633"/>
          <w:tab w:val="right" w:pos="11736"/>
        </w:tabs>
        <w:ind w:left="1531" w:hanging="1531"/>
      </w:pPr>
    </w:p>
    <w:p w:rsidR="00932468" w:rsidRDefault="00F04824">
      <w:pPr>
        <w:tabs>
          <w:tab w:val="left" w:pos="2098"/>
          <w:tab w:val="left" w:pos="2381"/>
          <w:tab w:val="center" w:pos="6633"/>
          <w:tab w:val="right" w:pos="11736"/>
        </w:tabs>
        <w:ind w:left="1531" w:hanging="1531"/>
      </w:pPr>
      <w:r>
        <w:rPr>
          <w:u w:val="single"/>
        </w:rPr>
        <w:t>Kombination:</w:t>
      </w:r>
      <w:r>
        <w:tab/>
        <w:t>Wie viele k-</w:t>
      </w:r>
      <w:proofErr w:type="spellStart"/>
      <w:r>
        <w:t>elementige</w:t>
      </w:r>
      <w:proofErr w:type="spellEnd"/>
      <w:r>
        <w:t xml:space="preserve"> Teilmengen lassen sich aus einem n-</w:t>
      </w:r>
      <w:proofErr w:type="spellStart"/>
      <w:r>
        <w:t>elementigen</w:t>
      </w:r>
      <w:proofErr w:type="spellEnd"/>
      <w:r>
        <w:t xml:space="preserve"> Vorrat bilden (Das klassische Lotto-Spiel)?</w:t>
      </w:r>
    </w:p>
    <w:p w:rsidR="00932468" w:rsidRDefault="00F04824">
      <w:pPr>
        <w:tabs>
          <w:tab w:val="left" w:pos="2098"/>
          <w:tab w:val="left" w:pos="2381"/>
          <w:tab w:val="center" w:pos="6633"/>
          <w:tab w:val="right" w:pos="11736"/>
        </w:tabs>
        <w:ind w:left="1531" w:hanging="1531"/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Komb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"/>
              <m:endChr m:val="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</w:rPr>
                <m:t>!</m:t>
              </m:r>
            </m:num>
            <m:den>
              <m: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</w:rPr>
                <m:t>!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</w:rPr>
                <m:t>)!</m:t>
              </m:r>
            </m:den>
          </m:f>
        </m:oMath>
      </m:oMathPara>
    </w:p>
    <w:p w:rsidR="00932468" w:rsidRDefault="00932468">
      <w:pPr>
        <w:tabs>
          <w:tab w:val="left" w:pos="2098"/>
          <w:tab w:val="left" w:pos="2381"/>
          <w:tab w:val="center" w:pos="6633"/>
          <w:tab w:val="right" w:pos="11736"/>
        </w:tabs>
        <w:ind w:left="1531" w:hanging="1531"/>
      </w:pPr>
    </w:p>
    <w:sectPr w:rsidR="00932468">
      <w:footnotePr>
        <w:numRestart w:val="eachPage"/>
      </w:footnotePr>
      <w:endnotePr>
        <w:numFmt w:val="decimal"/>
      </w:endnotePr>
      <w:pgSz w:w="11906" w:h="16838"/>
      <w:pgMar w:top="567" w:right="567" w:bottom="737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24" w:rsidRDefault="00F04824">
      <w:r>
        <w:separator/>
      </w:r>
    </w:p>
  </w:endnote>
  <w:endnote w:type="continuationSeparator" w:id="0">
    <w:p w:rsidR="00F04824" w:rsidRDefault="00F0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24" w:rsidRDefault="00F04824">
      <w:r>
        <w:separator/>
      </w:r>
    </w:p>
  </w:footnote>
  <w:footnote w:type="continuationSeparator" w:id="0">
    <w:p w:rsidR="00F04824" w:rsidRDefault="00F0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B343F"/>
    <w:multiLevelType w:val="multilevel"/>
    <w:tmpl w:val="08C6FA9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566" w:hanging="283"/>
      </w:pPr>
    </w:lvl>
    <w:lvl w:ilvl="2">
      <w:numFmt w:val="bullet"/>
      <w:lvlText w:val="•"/>
      <w:lvlJc w:val="left"/>
      <w:pPr>
        <w:ind w:left="849" w:hanging="283"/>
      </w:pPr>
      <w:rPr>
        <w:rFonts w:ascii="StarSymbol" w:hAnsi="StarSymbol"/>
        <w:sz w:val="18"/>
      </w:rPr>
    </w:lvl>
    <w:lvl w:ilvl="3">
      <w:numFmt w:val="bullet"/>
      <w:lvlText w:val="•"/>
      <w:lvlJc w:val="left"/>
      <w:pPr>
        <w:ind w:left="1132" w:hanging="283"/>
      </w:pPr>
      <w:rPr>
        <w:rFonts w:ascii="StarSymbol" w:hAnsi="StarSymbol"/>
        <w:sz w:val="18"/>
      </w:rPr>
    </w:lvl>
    <w:lvl w:ilvl="4">
      <w:numFmt w:val="bullet"/>
      <w:lvlText w:val="•"/>
      <w:lvlJc w:val="left"/>
      <w:pPr>
        <w:ind w:left="1415" w:hanging="283"/>
      </w:pPr>
      <w:rPr>
        <w:rFonts w:ascii="StarSymbol" w:hAnsi="StarSymbol"/>
        <w:sz w:val="18"/>
      </w:rPr>
    </w:lvl>
    <w:lvl w:ilvl="5">
      <w:numFmt w:val="bullet"/>
      <w:lvlText w:val="•"/>
      <w:lvlJc w:val="left"/>
      <w:pPr>
        <w:ind w:left="1698" w:hanging="283"/>
      </w:pPr>
      <w:rPr>
        <w:rFonts w:ascii="StarSymbol" w:hAnsi="StarSymbol"/>
        <w:sz w:val="18"/>
      </w:rPr>
    </w:lvl>
    <w:lvl w:ilvl="6">
      <w:numFmt w:val="bullet"/>
      <w:lvlText w:val="•"/>
      <w:lvlJc w:val="left"/>
      <w:pPr>
        <w:ind w:left="1981" w:hanging="283"/>
      </w:pPr>
      <w:rPr>
        <w:rFonts w:ascii="StarSymbol" w:hAnsi="StarSymbol"/>
        <w:sz w:val="18"/>
      </w:rPr>
    </w:lvl>
    <w:lvl w:ilvl="7">
      <w:numFmt w:val="bullet"/>
      <w:lvlText w:val="•"/>
      <w:lvlJc w:val="left"/>
      <w:pPr>
        <w:ind w:left="2264" w:hanging="283"/>
      </w:pPr>
      <w:rPr>
        <w:rFonts w:ascii="StarSymbol" w:hAnsi="StarSymbol"/>
        <w:sz w:val="18"/>
      </w:rPr>
    </w:lvl>
    <w:lvl w:ilvl="8">
      <w:numFmt w:val="bullet"/>
      <w:lvlText w:val="•"/>
      <w:lvlJc w:val="left"/>
      <w:pPr>
        <w:ind w:left="2547" w:hanging="283"/>
      </w:pPr>
      <w:rPr>
        <w:rFonts w:ascii="StarSymbol" w:hAnsi="StarSymbol"/>
        <w:sz w:val="18"/>
      </w:rPr>
    </w:lvl>
  </w:abstractNum>
  <w:abstractNum w:abstractNumId="1">
    <w:nsid w:val="7A030BEE"/>
    <w:multiLevelType w:val="multilevel"/>
    <w:tmpl w:val="C3540E90"/>
    <w:styleLink w:val="Numbering2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9"/>
  <w:autoHyphenation/>
  <w:hyphenationZone w:val="425"/>
  <w:characterSpacingControl w:val="doNotCompress"/>
  <w:savePreviewPicture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932468"/>
    <w:rsid w:val="00932468"/>
    <w:rsid w:val="00BC0A32"/>
    <w:rsid w:val="00F0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orndale" w:eastAsia="HG Mincho Light J" w:hAnsi="Thorndale" w:cs="Arial Unicode MS"/>
        <w:color w:val="000000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283"/>
    </w:pPr>
  </w:style>
  <w:style w:type="paragraph" w:styleId="Fuzeile">
    <w:name w:val="footer"/>
    <w:basedOn w:val="Standard"/>
    <w:pPr>
      <w:suppressLineNumbers/>
      <w:tabs>
        <w:tab w:val="center" w:pos="5102"/>
        <w:tab w:val="right" w:pos="10205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hAnsi="StarSymbol"/>
      <w:sz w:val="18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numbering" w:customStyle="1" w:styleId="Numbering2">
    <w:name w:val="Numbering 2"/>
    <w:basedOn w:val="KeineListe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A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orndale" w:eastAsia="HG Mincho Light J" w:hAnsi="Thorndale" w:cs="Arial Unicode MS"/>
        <w:color w:val="000000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283"/>
    </w:pPr>
  </w:style>
  <w:style w:type="paragraph" w:styleId="Fuzeile">
    <w:name w:val="footer"/>
    <w:basedOn w:val="Standard"/>
    <w:pPr>
      <w:suppressLineNumbers/>
      <w:tabs>
        <w:tab w:val="center" w:pos="5102"/>
        <w:tab w:val="right" w:pos="10205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hAnsi="StarSymbol"/>
      <w:sz w:val="18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numbering" w:customStyle="1" w:styleId="Numbering2">
    <w:name w:val="Numbering 2"/>
    <w:basedOn w:val="KeineListe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A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/office52/share/template/german/schule/klausur.vo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klausur.vor</Template>
  <TotalTime>0</TotalTime>
  <Pages>2</Pages>
  <Words>910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homeoffice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Micus</dc:creator>
  <cp:lastModifiedBy>Norbert Micus</cp:lastModifiedBy>
  <cp:revision>2</cp:revision>
  <cp:lastPrinted>2004-05-05T07:41:00Z</cp:lastPrinted>
  <dcterms:created xsi:type="dcterms:W3CDTF">2011-01-27T23:00:00Z</dcterms:created>
  <dcterms:modified xsi:type="dcterms:W3CDTF">2011-01-27T23:00:00Z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0">
    <vt:lpwstr/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</Properties>
</file>